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CA" w:rsidRPr="00983A24" w:rsidRDefault="00C16DCA" w:rsidP="00C16DCA">
      <w:pPr>
        <w:pStyle w:val="a3"/>
      </w:pPr>
      <w:r w:rsidRPr="00983A24">
        <w:t>ВОПРОСЫ</w:t>
      </w:r>
    </w:p>
    <w:p w:rsidR="00C16DCA" w:rsidRPr="00983A24" w:rsidRDefault="00C16DCA" w:rsidP="00C16DCA">
      <w:pPr>
        <w:jc w:val="center"/>
        <w:rPr>
          <w:rFonts w:ascii="Times New Roman" w:hAnsi="Times New Roman"/>
          <w:b/>
          <w:i/>
        </w:rPr>
      </w:pPr>
      <w:r w:rsidRPr="00983A24">
        <w:rPr>
          <w:rFonts w:ascii="Times New Roman" w:hAnsi="Times New Roman"/>
          <w:b/>
          <w:i/>
        </w:rPr>
        <w:t xml:space="preserve">для вступительных экзаменов в аспирантуру </w:t>
      </w:r>
    </w:p>
    <w:p w:rsidR="00C16DCA" w:rsidRPr="00983A24" w:rsidRDefault="00C16DCA" w:rsidP="00C16DCA">
      <w:pPr>
        <w:jc w:val="center"/>
        <w:rPr>
          <w:rFonts w:ascii="Times New Roman" w:hAnsi="Times New Roman"/>
          <w:b/>
          <w:i/>
        </w:rPr>
      </w:pPr>
      <w:r w:rsidRPr="00983A24">
        <w:rPr>
          <w:rFonts w:ascii="Times New Roman" w:hAnsi="Times New Roman"/>
          <w:b/>
          <w:i/>
        </w:rPr>
        <w:t xml:space="preserve">по специальности 01.04.07 Физика </w:t>
      </w:r>
      <w:r w:rsidR="00792725" w:rsidRPr="00983A24">
        <w:rPr>
          <w:rFonts w:ascii="Times New Roman" w:hAnsi="Times New Roman"/>
          <w:b/>
          <w:i/>
        </w:rPr>
        <w:t>конденсированного состояния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Кристаллические решетки. Кристаллографические символы плоскостей и прямых. Примеры кристаллических структур. 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Классификация твердых тел. Типы химической связи. Энергия связи. Молекулярные, ионные, ковалентные кристаллы. Металлы. Полиморфизм.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Методы определения атомной структуры твердых тел.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Упругость. Закон Гука для изотропных твердых тел для простых видов </w:t>
      </w:r>
      <w:proofErr w:type="spellStart"/>
      <w:r>
        <w:rPr>
          <w:rFonts w:ascii="Times New Roman" w:hAnsi="Times New Roman"/>
        </w:rPr>
        <w:t>нагружения</w:t>
      </w:r>
      <w:proofErr w:type="spellEnd"/>
      <w:r>
        <w:rPr>
          <w:rFonts w:ascii="Times New Roman" w:hAnsi="Times New Roman"/>
        </w:rPr>
        <w:t>. Микроскопические причины упругости.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Типы механического поведения твердых тел. Испытания на ползучесть, релаксацию напряжений и упругое последействие.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Дисперсия модулей и внутреннее трение. Механизмы внутреннего трения в твердых телах.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Классификация дефектов в твердых телах. Тепловые точечные дефекты. Линейные и поверхностные дефекты. 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Дислокации. Контур и вектор </w:t>
      </w:r>
      <w:proofErr w:type="spellStart"/>
      <w:r>
        <w:rPr>
          <w:rFonts w:ascii="Times New Roman" w:hAnsi="Times New Roman"/>
        </w:rPr>
        <w:t>Бюргерса</w:t>
      </w:r>
      <w:proofErr w:type="spellEnd"/>
      <w:r>
        <w:rPr>
          <w:rFonts w:ascii="Times New Roman" w:hAnsi="Times New Roman"/>
        </w:rPr>
        <w:t>. Краевые и винтовые дислокации. Энергия дислокации.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Движение дислокаций. Источники дислокаций. Взаимодействие дислокаций с точечными дефектами.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Пластическая деформация твердых тел. Дислокационные и диффузионные механизмы деформации.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Динамика решетки кристаллов. Нормальные колебания решетки, фононы.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Теплоемкость твердых тел. Закон Дюлонга и </w:t>
      </w:r>
      <w:proofErr w:type="spellStart"/>
      <w:r>
        <w:rPr>
          <w:rFonts w:ascii="Times New Roman" w:hAnsi="Times New Roman"/>
        </w:rPr>
        <w:t>Пти</w:t>
      </w:r>
      <w:proofErr w:type="spellEnd"/>
      <w:r>
        <w:rPr>
          <w:rFonts w:ascii="Times New Roman" w:hAnsi="Times New Roman"/>
        </w:rPr>
        <w:t>. Расчет теплоемкости по Эйнштейну и Дебаю. Теплоемкость металлов.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Тепловое расширение твердых тел.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Теплопроводность твердых тел.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Диффузия в твердых телах.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Термоэлектрические и гальваномагнитные явления. 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Контактные явления.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Квантовая статистика электронов в металле.  Энергия Ферми. Вырожденный электронный газ.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Энергетические зоны кристалла. Образование энергетических зон в упрощенной модели кристалла. Классификация твердых тел по электропроводности.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Собственная и примесная проводимость полупроводников. Температурная зависимость проводимости полупроводников и металлов.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Эффект Холла.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Сверхпроводимость.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Поляризация диэлектриков. Виды поляризации. </w:t>
      </w:r>
      <w:proofErr w:type="spellStart"/>
      <w:r>
        <w:rPr>
          <w:rFonts w:ascii="Times New Roman" w:hAnsi="Times New Roman"/>
        </w:rPr>
        <w:t>Поляризуемость</w:t>
      </w:r>
      <w:proofErr w:type="spellEnd"/>
      <w:r>
        <w:rPr>
          <w:rFonts w:ascii="Times New Roman" w:hAnsi="Times New Roman"/>
        </w:rPr>
        <w:t xml:space="preserve"> и диэлектрическая проницаемость.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Сегнетоэлектрики.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Магнитные свойства твердых тел. Классификация магнетиков. Природа диамагнетизма и парамагнетизма.</w:t>
      </w:r>
    </w:p>
    <w:p w:rsidR="00C16DCA" w:rsidRDefault="00C16DCA" w:rsidP="00C1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Ферромагнетизм. </w:t>
      </w:r>
    </w:p>
    <w:p w:rsidR="00A26053" w:rsidRDefault="00A26053"/>
    <w:p w:rsidR="00792725" w:rsidRDefault="00792725"/>
    <w:p w:rsidR="00792725" w:rsidRPr="00983A24" w:rsidRDefault="00792725" w:rsidP="00792725">
      <w:pPr>
        <w:jc w:val="center"/>
        <w:rPr>
          <w:rFonts w:ascii="Times New Roman" w:hAnsi="Times New Roman" w:cs="Times New Roman"/>
          <w:i/>
        </w:rPr>
      </w:pPr>
      <w:bookmarkStart w:id="0" w:name="_GoBack"/>
      <w:r w:rsidRPr="00983A24">
        <w:rPr>
          <w:rFonts w:ascii="Times New Roman" w:hAnsi="Times New Roman" w:cs="Times New Roman"/>
          <w:i/>
        </w:rPr>
        <w:t>ЛИТЕРАТУРА</w:t>
      </w:r>
    </w:p>
    <w:bookmarkEnd w:id="0"/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Савельев И.В. Курс общей физики. М.: Наука, 1989, т. 1-3.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Матвеев А.Н. Курс общей физики. М.: Наука, 1986, т. 1-4.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Курс общей физики. М.: Наука, 1980, т. 1-4.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Калашников С.Г. Электричество. М.: ВШ. 1976.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Ландсберг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Оптика. М.: Наука. 1976.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И.А.Квасников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Термодинамика и статистическая физика. Теория равновесных систем.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М., Изд-во МГУ, 1991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Л.Д.Ландау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Е.М.Лифшиц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Статистическая физика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1976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Э.В. Атомная физика. М. НТЛ. 1978.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А.С.Давыдов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Квантовая механика.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Физматгиз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1973.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А.А.Соколов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Ю.М.Лоскутов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И.М.Тернов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Квантовая механика. М., Просвещение, 1965.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А.Мессиа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Квантовая механика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.1,2. </w:t>
      </w:r>
      <w:proofErr w:type="spellStart"/>
      <w:r>
        <w:rPr>
          <w:rFonts w:ascii="Times New Roman" w:hAnsi="Times New Roman" w:cs="Times New Roman"/>
          <w:sz w:val="24"/>
          <w:szCs w:val="24"/>
        </w:rPr>
        <w:t>Hay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1978.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Б.С.Ишханов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И.М.Капитонов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В.И.Мокеев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 Ядерная физика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 и 2, МГУ, 1981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 П.В., Хохлов А.Ф. Физика твёрдого тела. М. ВШ. 2000.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простых жидкостей, т.1, т.2,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Г.Темперли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М.: Мир. 1973.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Ашкрофт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Физика твердого тела. Мир, 1979.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Абрикосов, Введение в теорию нормальных металлов. Наука, 1972.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Ансельм, Введение в теорию полупроводников. Наука, 1978.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Тинкхам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Введение в сверхпроводимость, Москва 1980.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Е.М. Лифшиц, 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Статистическая физика, часть 2, Наука 1978.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Маделунг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Физика твердого тела: локализованные состояния, часть. 2, Наука 1978.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Брус,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Структурные фазовые переходы. Мир, 1984.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Введение в физику твердого тела М., Наука, 1978.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Кацнельсон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Введение в физику твердого тела. Изд. МГУ, 1984.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В.Л. Бонч-Бруевич, С.Г. Калашников, Физика полупроводников. М.: Наука, 1990. С.И. Сиротин,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Шаскольская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Основы кристаллофизики. М.: Наука, 1979.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Блейкмор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Физика твердого тела. М.: Мир, 1988.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Роуз-Инс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Родерик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Введение в физику сверхпроводимости. М.: Мир, 1972. </w:t>
      </w:r>
    </w:p>
    <w:p w:rsidR="00792725" w:rsidRDefault="00792725" w:rsidP="00792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725" w:rsidRDefault="00792725" w:rsidP="00792725"/>
    <w:sectPr w:rsidR="00792725">
      <w:pgSz w:w="11907" w:h="16840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25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DCA"/>
    <w:rsid w:val="00792725"/>
    <w:rsid w:val="00983A24"/>
    <w:rsid w:val="00A26053"/>
    <w:rsid w:val="00C16DCA"/>
    <w:rsid w:val="00E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D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16DCA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3222</Characters>
  <Application>Microsoft Office Word</Application>
  <DocSecurity>0</DocSecurity>
  <Lines>26</Lines>
  <Paragraphs>7</Paragraphs>
  <ScaleCrop>false</ScaleCrop>
  <Company>VSPU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2014-03-31T13:22:00Z</dcterms:created>
  <dcterms:modified xsi:type="dcterms:W3CDTF">2014-03-31T14:32:00Z</dcterms:modified>
</cp:coreProperties>
</file>